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6"/>
      </w:tblGrid>
      <w:tr w:rsidR="00095FBC" w:rsidRPr="009B1854" w14:paraId="3FE3A593" w14:textId="77777777" w:rsidTr="009B1854">
        <w:tc>
          <w:tcPr>
            <w:tcW w:w="9090" w:type="dxa"/>
          </w:tcPr>
          <w:p w14:paraId="471D08B3" w14:textId="241671DF" w:rsidR="00095FBC" w:rsidRPr="004435BD" w:rsidRDefault="00BB56DD" w:rsidP="0076360D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Source Credibility - Introduction</w:t>
            </w:r>
          </w:p>
        </w:tc>
      </w:tr>
      <w:tr w:rsidR="00220729" w:rsidRPr="009B1854" w14:paraId="71705173" w14:textId="77777777" w:rsidTr="00EC259D">
        <w:trPr>
          <w:trHeight w:val="6030"/>
        </w:trPr>
        <w:tc>
          <w:tcPr>
            <w:tcW w:w="9090" w:type="dxa"/>
          </w:tcPr>
          <w:p w14:paraId="1B53DD7C" w14:textId="77777777" w:rsidR="00220729" w:rsidRDefault="00220729" w:rsidP="0076360D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8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5954"/>
            </w:tblGrid>
            <w:tr w:rsidR="009D192C" w:rsidRPr="0076360D" w14:paraId="7AE1C54C" w14:textId="77777777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7B6492CB" w14:textId="77777777" w:rsidR="009D192C" w:rsidRPr="0076360D" w:rsidRDefault="009D192C" w:rsidP="00391520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76360D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Setting: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5C607127" w14:textId="77777777" w:rsidR="009D192C" w:rsidRPr="0076360D" w:rsidRDefault="00E71AE9" w:rsidP="00391520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Seminar</w:t>
                  </w:r>
                </w:p>
              </w:tc>
            </w:tr>
            <w:tr w:rsidR="009D192C" w:rsidRPr="0076360D" w14:paraId="3585976A" w14:textId="77777777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425AF689" w14:textId="77777777" w:rsidR="009D192C" w:rsidRPr="0076360D" w:rsidRDefault="009D192C" w:rsidP="00391520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76360D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Level</w:t>
                  </w:r>
                  <w:r w:rsidR="00596611" w:rsidRPr="0076360D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36B0BE69" w14:textId="3FC4DAF1" w:rsidR="009D192C" w:rsidRPr="00E71AE9" w:rsidRDefault="00391520" w:rsidP="00391520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Foundation (</w:t>
                  </w:r>
                  <w:r w:rsidR="00E71AE9" w:rsidRPr="00E71AE9">
                    <w:rPr>
                      <w:rFonts w:ascii="Arial" w:hAnsi="Arial" w:cs="Arial"/>
                      <w:sz w:val="28"/>
                      <w:szCs w:val="28"/>
                    </w:rPr>
                    <w:t>Levels 3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) and Level </w:t>
                  </w:r>
                  <w:r w:rsidR="00E71AE9" w:rsidRPr="00E71AE9"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</w:p>
              </w:tc>
            </w:tr>
            <w:tr w:rsidR="009D192C" w:rsidRPr="0076360D" w14:paraId="5B2B0B27" w14:textId="77777777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610E8C1B" w14:textId="77777777" w:rsidR="009D192C" w:rsidRPr="0076360D" w:rsidRDefault="009D192C" w:rsidP="00391520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76360D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Activity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0621D668" w14:textId="75FF0757" w:rsidR="009D192C" w:rsidRPr="0076360D" w:rsidRDefault="005C5537" w:rsidP="00391520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25</w:t>
                  </w:r>
                  <w:r w:rsidR="00C658C5">
                    <w:rPr>
                      <w:rFonts w:ascii="Arial" w:hAnsi="Arial" w:cs="Arial"/>
                      <w:sz w:val="28"/>
                      <w:szCs w:val="28"/>
                    </w:rPr>
                    <w:t xml:space="preserve"> minutes</w:t>
                  </w:r>
                </w:p>
              </w:tc>
            </w:tr>
            <w:tr w:rsidR="0042398B" w:rsidRPr="0076360D" w14:paraId="704C88C4" w14:textId="77777777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1D57B9ED" w14:textId="77777777" w:rsidR="0042398B" w:rsidRPr="0076360D" w:rsidRDefault="0042398B" w:rsidP="00391520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76360D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Guidance: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14:paraId="19D297D1" w14:textId="6B8E4B61" w:rsidR="00735FC6" w:rsidRPr="00E85D52" w:rsidRDefault="00735FC6" w:rsidP="00391520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85D52">
                    <w:rPr>
                      <w:rFonts w:ascii="Arial" w:hAnsi="Arial" w:cs="Arial"/>
                      <w:sz w:val="28"/>
                      <w:szCs w:val="28"/>
                    </w:rPr>
                    <w:t>Expose students to various sources so that they do not assume all academic sources are restricted to books and</w:t>
                  </w:r>
                  <w:r w:rsidR="00E85D52" w:rsidRPr="00E85D52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E85D52">
                    <w:rPr>
                      <w:rFonts w:ascii="Arial" w:hAnsi="Arial" w:cs="Arial"/>
                      <w:sz w:val="28"/>
                      <w:szCs w:val="28"/>
                    </w:rPr>
                    <w:t xml:space="preserve">journals. </w:t>
                  </w:r>
                </w:p>
                <w:p w14:paraId="7A963A6E" w14:textId="30F99965" w:rsidR="00387349" w:rsidRPr="00E85D52" w:rsidRDefault="00E85D52" w:rsidP="00391520">
                  <w:pPr>
                    <w:pStyle w:val="ListParagraph"/>
                    <w:spacing w:before="120" w:after="120" w:line="360" w:lineRule="auto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Sources from the </w:t>
                  </w:r>
                  <w:r w:rsidR="00E71AE9" w:rsidRPr="00E85D52">
                    <w:rPr>
                      <w:rFonts w:ascii="Arial" w:hAnsi="Arial" w:cs="Arial"/>
                      <w:sz w:val="28"/>
                      <w:szCs w:val="28"/>
                    </w:rPr>
                    <w:t xml:space="preserve">module reading list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can be used. </w:t>
                  </w:r>
                  <w:r w:rsidR="000A4803" w:rsidRPr="00E85D52">
                    <w:rPr>
                      <w:rFonts w:ascii="Arial" w:hAnsi="Arial" w:cs="Arial"/>
                      <w:sz w:val="28"/>
                      <w:szCs w:val="28"/>
                    </w:rPr>
                    <w:t xml:space="preserve">You may also </w:t>
                  </w:r>
                  <w:r w:rsidR="00E71AE9" w:rsidRPr="00E85D52">
                    <w:rPr>
                      <w:rFonts w:ascii="Arial" w:hAnsi="Arial" w:cs="Arial"/>
                      <w:sz w:val="28"/>
                      <w:szCs w:val="28"/>
                    </w:rPr>
                    <w:t>select a TED Talk by a specialist as a credible sour</w:t>
                  </w:r>
                  <w:r w:rsidR="00F022FE" w:rsidRPr="00E85D52">
                    <w:rPr>
                      <w:rFonts w:ascii="Arial" w:hAnsi="Arial" w:cs="Arial"/>
                      <w:sz w:val="28"/>
                      <w:szCs w:val="28"/>
                    </w:rPr>
                    <w:t xml:space="preserve">ce. </w:t>
                  </w:r>
                </w:p>
              </w:tc>
            </w:tr>
            <w:tr w:rsidR="00E71AE9" w:rsidRPr="0076360D" w14:paraId="7A9D6C82" w14:textId="77777777" w:rsidTr="00BA0BEB">
              <w:trPr>
                <w:trHeight w:val="608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4327BC51" w14:textId="77777777" w:rsidR="00E71AE9" w:rsidRPr="0076360D" w:rsidRDefault="00E71AE9" w:rsidP="00391520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76360D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Additional resources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7C2D8D94" w14:textId="0786CD88" w:rsidR="00E71AE9" w:rsidRPr="00E85D52" w:rsidRDefault="009B0609" w:rsidP="00391520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85D52">
                    <w:rPr>
                      <w:rFonts w:ascii="Arial" w:hAnsi="Arial" w:cs="Arial"/>
                      <w:sz w:val="28"/>
                      <w:szCs w:val="28"/>
                    </w:rPr>
                    <w:t xml:space="preserve">Source Credibility Framework </w:t>
                  </w:r>
                </w:p>
              </w:tc>
            </w:tr>
            <w:tr w:rsidR="00E71AE9" w:rsidRPr="0076360D" w14:paraId="64BEE73F" w14:textId="77777777" w:rsidTr="00BA0BEB">
              <w:trPr>
                <w:trHeight w:val="746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pct15" w:color="auto" w:fill="auto"/>
                  <w:hideMark/>
                </w:tcPr>
                <w:p w14:paraId="53B8CAF2" w14:textId="734E8A2A" w:rsidR="00F022FE" w:rsidRPr="0076360D" w:rsidRDefault="00E71AE9" w:rsidP="00391520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76360D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 xml:space="preserve">Outcomes: </w:t>
                  </w:r>
                </w:p>
                <w:p w14:paraId="4902D749" w14:textId="27C2146B" w:rsidR="00F022FE" w:rsidRDefault="00F022FE" w:rsidP="00391520">
                  <w:pPr>
                    <w:pStyle w:val="ListParagraph"/>
                    <w:numPr>
                      <w:ilvl w:val="0"/>
                      <w:numId w:val="18"/>
                    </w:num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Support students to identity current sources of information</w:t>
                  </w:r>
                  <w:r w:rsidR="0051351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4F161BB9" w14:textId="77777777" w:rsidR="00391520" w:rsidRPr="00391520" w:rsidRDefault="00391520" w:rsidP="00391520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378D09ED" w14:textId="5B9612ED" w:rsidR="00391520" w:rsidRPr="00391520" w:rsidRDefault="00E71AE9" w:rsidP="00391520">
                  <w:pPr>
                    <w:pStyle w:val="ListParagraph"/>
                    <w:numPr>
                      <w:ilvl w:val="0"/>
                      <w:numId w:val="18"/>
                    </w:num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Support students to distinguish between poor and good quality sources</w:t>
                  </w:r>
                  <w:r w:rsidR="0051351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7060403B" w14:textId="77777777" w:rsidR="00391520" w:rsidRPr="00391520" w:rsidRDefault="00391520" w:rsidP="00391520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443D35AC" w14:textId="276107EF" w:rsidR="00391520" w:rsidRPr="00581521" w:rsidRDefault="00E71AE9" w:rsidP="00391520">
                  <w:pPr>
                    <w:pStyle w:val="ListParagraph"/>
                    <w:numPr>
                      <w:ilvl w:val="0"/>
                      <w:numId w:val="18"/>
                    </w:num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Introduce a framework </w:t>
                  </w:r>
                  <w:r w:rsidR="008614F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that 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students can use to assess source cred</w:t>
                  </w:r>
                  <w:r w:rsidR="0051351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ibility.</w:t>
                  </w:r>
                </w:p>
                <w:p w14:paraId="06542292" w14:textId="77777777" w:rsidR="00E71AE9" w:rsidRPr="00376A4C" w:rsidRDefault="00E71AE9" w:rsidP="00391520">
                  <w:pPr>
                    <w:pStyle w:val="NoSpacing"/>
                    <w:spacing w:before="120" w:after="120" w:line="360" w:lineRule="auto"/>
                    <w:ind w:left="36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E71AE9" w:rsidRPr="0076360D" w14:paraId="1C0083E6" w14:textId="77777777" w:rsidTr="00BA0BEB">
              <w:trPr>
                <w:trHeight w:val="608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0ABA3C2C" w14:textId="77777777" w:rsidR="00E71AE9" w:rsidRPr="0076360D" w:rsidRDefault="00E71AE9" w:rsidP="00391520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6360D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Pre-task preparation:</w:t>
                  </w:r>
                  <w:r w:rsidRPr="0076360D">
                    <w:rPr>
                      <w:rFonts w:ascii="Arial" w:hAnsi="Arial" w:cs="Arial"/>
                      <w:color w:val="2F5496" w:themeColor="accent1" w:themeShade="BF"/>
                      <w:sz w:val="28"/>
                      <w:szCs w:val="28"/>
                    </w:rPr>
                    <w:t xml:space="preserve"> </w:t>
                  </w:r>
                </w:p>
                <w:p w14:paraId="19B7EFFE" w14:textId="507A1CA3" w:rsidR="00391520" w:rsidRPr="00391520" w:rsidRDefault="00F41C6B" w:rsidP="00391520">
                  <w:pPr>
                    <w:pStyle w:val="ListParagraph"/>
                    <w:numPr>
                      <w:ilvl w:val="0"/>
                      <w:numId w:val="20"/>
                    </w:numPr>
                    <w:spacing w:before="120" w:after="12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Familiarise yourself with</w:t>
                  </w:r>
                  <w:r w:rsidR="00F022FE">
                    <w:rPr>
                      <w:rFonts w:ascii="Arial" w:hAnsi="Arial" w:cs="Arial"/>
                      <w:sz w:val="24"/>
                      <w:szCs w:val="24"/>
                    </w:rPr>
                    <w:t xml:space="preserve"> the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022FE">
                    <w:rPr>
                      <w:rFonts w:ascii="Arial" w:hAnsi="Arial" w:cs="Arial"/>
                      <w:sz w:val="24"/>
                      <w:szCs w:val="24"/>
                    </w:rPr>
                    <w:t>tasks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and Source Credibility </w:t>
                  </w:r>
                  <w:r w:rsidR="00F022FE">
                    <w:rPr>
                      <w:rFonts w:ascii="Arial" w:hAnsi="Arial" w:cs="Arial"/>
                      <w:sz w:val="24"/>
                      <w:szCs w:val="24"/>
                    </w:rPr>
                    <w:t>Framework</w:t>
                  </w:r>
                  <w:r w:rsidR="0051351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0F30CDBE" w14:textId="77A9779F" w:rsidR="004F74A3" w:rsidRDefault="00F41C6B" w:rsidP="00391520">
                  <w:pPr>
                    <w:pStyle w:val="ListParagraph"/>
                    <w:numPr>
                      <w:ilvl w:val="0"/>
                      <w:numId w:val="20"/>
                    </w:numPr>
                    <w:spacing w:before="120" w:after="12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A0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Select a range of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credible </w:t>
                  </w:r>
                  <w:r w:rsidRPr="00F20A07">
                    <w:rPr>
                      <w:rFonts w:ascii="Arial" w:hAnsi="Arial" w:cs="Arial"/>
                      <w:sz w:val="24"/>
                      <w:szCs w:val="24"/>
                    </w:rPr>
                    <w:t xml:space="preserve">sources </w:t>
                  </w:r>
                  <w:r w:rsidR="00F022FE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Pr="00F20A07">
                    <w:rPr>
                      <w:rFonts w:ascii="Arial" w:hAnsi="Arial" w:cs="Arial"/>
                      <w:sz w:val="24"/>
                      <w:szCs w:val="24"/>
                    </w:rPr>
                    <w:t>journal article, conference paper and</w:t>
                  </w:r>
                  <w:r w:rsidR="00F022FE">
                    <w:rPr>
                      <w:rFonts w:ascii="Arial" w:hAnsi="Arial" w:cs="Arial"/>
                      <w:sz w:val="24"/>
                      <w:szCs w:val="24"/>
                    </w:rPr>
                    <w:t xml:space="preserve">/or </w:t>
                  </w:r>
                  <w:r w:rsidRPr="00F20A07">
                    <w:rPr>
                      <w:rFonts w:ascii="Arial" w:hAnsi="Arial" w:cs="Arial"/>
                      <w:sz w:val="24"/>
                      <w:szCs w:val="24"/>
                    </w:rPr>
                    <w:t>video</w:t>
                  </w:r>
                  <w:r w:rsidR="00F022FE">
                    <w:rPr>
                      <w:rFonts w:ascii="Arial" w:hAnsi="Arial" w:cs="Arial"/>
                      <w:sz w:val="24"/>
                      <w:szCs w:val="24"/>
                    </w:rPr>
                    <w:t>, for example)</w:t>
                  </w:r>
                  <w:r w:rsidRPr="00F20A07">
                    <w:rPr>
                      <w:rFonts w:ascii="Arial" w:hAnsi="Arial" w:cs="Arial"/>
                      <w:sz w:val="24"/>
                      <w:szCs w:val="24"/>
                    </w:rPr>
                    <w:t xml:space="preserve"> to demonstrate the wide range of sources students may access whilst studying on their programme</w:t>
                  </w:r>
                  <w:r w:rsidR="0051351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21BA89AC" w14:textId="3B5F09DF" w:rsidR="00E71AE9" w:rsidRPr="004F74A3" w:rsidRDefault="00F41C6B" w:rsidP="00391520">
                  <w:pPr>
                    <w:pStyle w:val="ListParagraph"/>
                    <w:numPr>
                      <w:ilvl w:val="0"/>
                      <w:numId w:val="20"/>
                    </w:numPr>
                    <w:spacing w:before="120" w:after="12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74A3">
                    <w:rPr>
                      <w:rFonts w:ascii="Arial" w:hAnsi="Arial" w:cs="Arial"/>
                      <w:sz w:val="24"/>
                      <w:szCs w:val="24"/>
                    </w:rPr>
                    <w:t>Select a couple of sources that are not credible possibly a website and</w:t>
                  </w:r>
                  <w:r w:rsidR="004F74A3" w:rsidRPr="004F74A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F74A3">
                    <w:rPr>
                      <w:rFonts w:ascii="Arial" w:hAnsi="Arial" w:cs="Arial"/>
                      <w:sz w:val="24"/>
                      <w:szCs w:val="24"/>
                    </w:rPr>
                    <w:t>newspaper article</w:t>
                  </w:r>
                  <w:r w:rsidR="0051351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0C405B70" w14:textId="77777777" w:rsidR="00E71AE9" w:rsidRPr="0076360D" w:rsidRDefault="00E71AE9" w:rsidP="00391520">
                  <w:pPr>
                    <w:spacing w:before="120" w:after="120" w:line="360" w:lineRule="auto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16A7B375" w14:textId="7B2CF529" w:rsidR="00BA0BEB" w:rsidRPr="0076360D" w:rsidRDefault="00BA0BEB" w:rsidP="0076360D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76360D">
              <w:rPr>
                <w:rFonts w:ascii="Arial" w:hAnsi="Arial" w:cs="Arial"/>
                <w:sz w:val="28"/>
                <w:szCs w:val="28"/>
              </w:rPr>
              <w:lastRenderedPageBreak/>
              <w:t xml:space="preserve"> </w:t>
            </w:r>
          </w:p>
          <w:tbl>
            <w:tblPr>
              <w:tblStyle w:val="TableGrid"/>
              <w:tblW w:w="90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90"/>
            </w:tblGrid>
            <w:tr w:rsidR="00F41C6B" w:rsidRPr="009B1854" w14:paraId="116B58EB" w14:textId="77777777" w:rsidTr="00913829">
              <w:tc>
                <w:tcPr>
                  <w:tcW w:w="9090" w:type="dxa"/>
                </w:tcPr>
                <w:p w14:paraId="1C123732" w14:textId="77777777" w:rsidR="00F41C6B" w:rsidRDefault="00F41C6B" w:rsidP="00391520">
                  <w:pPr>
                    <w:spacing w:before="120" w:after="12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Steps to implement the activity: </w:t>
                  </w:r>
                </w:p>
                <w:p w14:paraId="4330FDD0" w14:textId="77777777" w:rsidR="008614FD" w:rsidRDefault="00F41C6B" w:rsidP="00391520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5139D">
                    <w:rPr>
                      <w:rFonts w:ascii="Arial" w:hAnsi="Arial" w:cs="Arial"/>
                      <w:sz w:val="24"/>
                      <w:szCs w:val="24"/>
                    </w:rPr>
                    <w:t>Think, pair and share: ask students to identify sources and outlets where they access information. Get students to discuss this in pairs. Finally review as a group</w:t>
                  </w:r>
                  <w:r w:rsidR="008614FD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  <w:p w14:paraId="01DC48F8" w14:textId="75704DC8" w:rsidR="00F41C6B" w:rsidRPr="0025139D" w:rsidRDefault="008614FD" w:rsidP="00391520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  <w:r w:rsidR="00F41C6B" w:rsidRPr="0025139D">
                    <w:rPr>
                      <w:rFonts w:ascii="Arial" w:hAnsi="Arial" w:cs="Arial"/>
                      <w:sz w:val="24"/>
                      <w:szCs w:val="24"/>
                    </w:rPr>
                    <w:t>reate a brainstorm to refer</w:t>
                  </w:r>
                  <w:r w:rsidR="0051351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41C6B" w:rsidRPr="0025139D">
                    <w:rPr>
                      <w:rFonts w:ascii="Arial" w:hAnsi="Arial" w:cs="Arial"/>
                      <w:sz w:val="24"/>
                      <w:szCs w:val="24"/>
                    </w:rPr>
                    <w:t xml:space="preserve">to </w:t>
                  </w:r>
                  <w:r w:rsidR="00B80FD0">
                    <w:rPr>
                      <w:rFonts w:ascii="Arial" w:hAnsi="Arial" w:cs="Arial"/>
                      <w:sz w:val="24"/>
                      <w:szCs w:val="24"/>
                    </w:rPr>
                    <w:t>later</w:t>
                  </w:r>
                  <w:r w:rsidR="0051351D">
                    <w:rPr>
                      <w:rFonts w:ascii="Arial" w:hAnsi="Arial" w:cs="Arial"/>
                      <w:sz w:val="24"/>
                      <w:szCs w:val="24"/>
                    </w:rPr>
                    <w:t xml:space="preserve"> (possibly a follow up session). </w:t>
                  </w:r>
                </w:p>
                <w:p w14:paraId="7AE7F05D" w14:textId="77777777" w:rsidR="00F41C6B" w:rsidRDefault="00F41C6B" w:rsidP="00391520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Ask students how their choices of sources will be different on their programmes </w:t>
                  </w:r>
                </w:p>
                <w:p w14:paraId="2EFD0850" w14:textId="67FD0909" w:rsidR="00F41C6B" w:rsidRDefault="00F41C6B" w:rsidP="00391520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Elicit from students</w:t>
                  </w:r>
                  <w:r w:rsidR="0051351D">
                    <w:rPr>
                      <w:rFonts w:ascii="Arial" w:hAnsi="Arial" w:cs="Arial"/>
                      <w:sz w:val="24"/>
                      <w:szCs w:val="24"/>
                    </w:rPr>
                    <w:t>’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components of source credibility they would need to consider</w:t>
                  </w:r>
                </w:p>
                <w:p w14:paraId="74E0683F" w14:textId="77777777" w:rsidR="003623A2" w:rsidRDefault="00F41C6B" w:rsidP="00391520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Present each of the five components from the ‘</w:t>
                  </w:r>
                  <w:r w:rsidRPr="000D2EF2">
                    <w:rPr>
                      <w:rFonts w:ascii="Arial" w:hAnsi="Arial" w:cs="Arial"/>
                      <w:i/>
                      <w:sz w:val="24"/>
                      <w:szCs w:val="24"/>
                    </w:rPr>
                    <w:t>Source Credibility Framework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’. </w:t>
                  </w:r>
                </w:p>
                <w:p w14:paraId="3C34BE74" w14:textId="13A9D1C0" w:rsidR="00F41C6B" w:rsidRDefault="00F41C6B" w:rsidP="00391520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Initiate group discussion for each component to instil the concepts</w:t>
                  </w:r>
                  <w:r w:rsidRPr="000D397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further.</w:t>
                  </w:r>
                </w:p>
                <w:p w14:paraId="63A3568F" w14:textId="77777777" w:rsidR="00391520" w:rsidRPr="00391520" w:rsidRDefault="00391520" w:rsidP="00391520">
                  <w:pPr>
                    <w:spacing w:before="120" w:after="12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33D0811" w14:textId="7A6811E6" w:rsidR="00391520" w:rsidRDefault="00391520" w:rsidP="00391520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Extension activity: </w:t>
                  </w:r>
                </w:p>
                <w:p w14:paraId="414F11D1" w14:textId="239393CD" w:rsidR="00F41C6B" w:rsidRPr="0051351D" w:rsidRDefault="00391520" w:rsidP="0051351D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351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Present two short videos that discuss the same topic. Ensure one is overtly more credible to reinforce the importance of source selection and credibility.</w:t>
                  </w:r>
                  <w:r w:rsidR="0051351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51351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Students discuss their opinions</w:t>
                  </w:r>
                  <w:r w:rsidR="00EC259D" w:rsidRPr="0051351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14:paraId="0151F068" w14:textId="0EB4E6E7" w:rsidR="001C18BC" w:rsidRDefault="001C18BC" w:rsidP="001C18B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0F7D7C56" w14:textId="53A8AD06" w:rsidR="001C18BC" w:rsidRDefault="001C18BC" w:rsidP="001C18B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09029461" w14:textId="77777777" w:rsidR="001C18BC" w:rsidRPr="001C18BC" w:rsidRDefault="001C18BC" w:rsidP="001C18B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AC3B7D5" w14:textId="77777777" w:rsidR="00220729" w:rsidRPr="00387349" w:rsidRDefault="00220729" w:rsidP="0076360D">
            <w:pPr>
              <w:spacing w:before="120" w:after="120" w:line="360" w:lineRule="auto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</w:p>
        </w:tc>
      </w:tr>
    </w:tbl>
    <w:p w14:paraId="7CF19844" w14:textId="77777777" w:rsidR="000A2390" w:rsidRPr="009B1854" w:rsidRDefault="000A2390" w:rsidP="0076360D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sectPr w:rsidR="000A2390" w:rsidRPr="009B1854" w:rsidSect="00D666C2">
      <w:headerReference w:type="default" r:id="rId7"/>
      <w:footerReference w:type="default" r:id="rId8"/>
      <w:pgSz w:w="11906" w:h="16838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55CF2" w14:textId="77777777" w:rsidR="005645B7" w:rsidRDefault="005645B7" w:rsidP="00D666C2">
      <w:pPr>
        <w:spacing w:after="0" w:line="240" w:lineRule="auto"/>
      </w:pPr>
      <w:r>
        <w:separator/>
      </w:r>
    </w:p>
  </w:endnote>
  <w:endnote w:type="continuationSeparator" w:id="0">
    <w:p w14:paraId="39F8597A" w14:textId="77777777" w:rsidR="005645B7" w:rsidRDefault="005645B7" w:rsidP="00D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3510"/>
      <w:gridCol w:w="1376"/>
    </w:tblGrid>
    <w:tr w:rsidR="00B94BE2" w:rsidRPr="009B1854" w14:paraId="4A210672" w14:textId="77777777" w:rsidTr="00B94BE2">
      <w:tc>
        <w:tcPr>
          <w:tcW w:w="4140" w:type="dxa"/>
        </w:tcPr>
        <w:p w14:paraId="3D60CB93" w14:textId="77777777" w:rsidR="00B94BE2" w:rsidRPr="009B1854" w:rsidRDefault="005A5D7C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</w:t>
          </w:r>
          <w:r w:rsidR="00B94BE2">
            <w:rPr>
              <w:rFonts w:ascii="Arial" w:hAnsi="Arial" w:cs="Arial"/>
              <w:sz w:val="16"/>
              <w:szCs w:val="16"/>
            </w:rPr>
            <w:t xml:space="preserve"> by LSBU Learning Development Team</w:t>
          </w:r>
        </w:p>
      </w:tc>
      <w:tc>
        <w:tcPr>
          <w:tcW w:w="3510" w:type="dxa"/>
        </w:tcPr>
        <w:p w14:paraId="456EA51D" w14:textId="622B4D04" w:rsidR="00B94BE2" w:rsidRPr="009B1854" w:rsidRDefault="00B94BE2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FILENAME  \* FirstCap  \* MERGEFORMAT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3623A2">
            <w:rPr>
              <w:rFonts w:ascii="Arial" w:hAnsi="Arial" w:cs="Arial"/>
              <w:noProof/>
              <w:sz w:val="16"/>
              <w:szCs w:val="16"/>
            </w:rPr>
            <w:t>SS_Source Credibility - Introduction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376" w:type="dxa"/>
        </w:tcPr>
        <w:p w14:paraId="40C113CA" w14:textId="77777777" w:rsidR="00B94BE2" w:rsidRPr="009B1854" w:rsidRDefault="00B94BE2" w:rsidP="009B1854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C25C6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C25C6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00129FD" w14:textId="77777777" w:rsidR="000A2390" w:rsidRDefault="000A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26EA3" w14:textId="77777777" w:rsidR="005645B7" w:rsidRDefault="005645B7" w:rsidP="00D666C2">
      <w:pPr>
        <w:spacing w:after="0" w:line="240" w:lineRule="auto"/>
      </w:pPr>
      <w:r>
        <w:separator/>
      </w:r>
    </w:p>
  </w:footnote>
  <w:footnote w:type="continuationSeparator" w:id="0">
    <w:p w14:paraId="215E6AE5" w14:textId="77777777" w:rsidR="005645B7" w:rsidRDefault="005645B7" w:rsidP="00D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46E25" w14:textId="77777777" w:rsidR="00C03F7D" w:rsidRDefault="00C03F7D">
    <w:pPr>
      <w:pStyle w:val="Header"/>
    </w:pPr>
    <w:r>
      <w:rPr>
        <w:noProof/>
        <w:lang w:eastAsia="en-GB"/>
      </w:rPr>
      <w:drawing>
        <wp:inline distT="0" distB="0" distL="0" distR="0" wp14:anchorId="3E4DD86A" wp14:editId="4B743C70">
          <wp:extent cx="2160000" cy="1058400"/>
          <wp:effectExtent l="0" t="0" r="0" b="8890"/>
          <wp:docPr id="2" name="Picture 2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D23837" w14:textId="77777777" w:rsidR="00D666C2" w:rsidRDefault="00D66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69CC"/>
    <w:multiLevelType w:val="hybridMultilevel"/>
    <w:tmpl w:val="1D268D50"/>
    <w:lvl w:ilvl="0" w:tplc="6F2EA986">
      <w:start w:val="1"/>
      <w:numFmt w:val="lowerRoman"/>
      <w:lvlText w:val="%1)"/>
      <w:lvlJc w:val="left"/>
      <w:pPr>
        <w:ind w:left="16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6" w:hanging="360"/>
      </w:pPr>
    </w:lvl>
    <w:lvl w:ilvl="2" w:tplc="0809001B" w:tentative="1">
      <w:start w:val="1"/>
      <w:numFmt w:val="lowerRoman"/>
      <w:lvlText w:val="%3."/>
      <w:lvlJc w:val="right"/>
      <w:pPr>
        <w:ind w:left="2686" w:hanging="180"/>
      </w:pPr>
    </w:lvl>
    <w:lvl w:ilvl="3" w:tplc="0809000F" w:tentative="1">
      <w:start w:val="1"/>
      <w:numFmt w:val="decimal"/>
      <w:lvlText w:val="%4."/>
      <w:lvlJc w:val="left"/>
      <w:pPr>
        <w:ind w:left="3406" w:hanging="360"/>
      </w:pPr>
    </w:lvl>
    <w:lvl w:ilvl="4" w:tplc="08090019" w:tentative="1">
      <w:start w:val="1"/>
      <w:numFmt w:val="lowerLetter"/>
      <w:lvlText w:val="%5."/>
      <w:lvlJc w:val="left"/>
      <w:pPr>
        <w:ind w:left="4126" w:hanging="360"/>
      </w:pPr>
    </w:lvl>
    <w:lvl w:ilvl="5" w:tplc="0809001B" w:tentative="1">
      <w:start w:val="1"/>
      <w:numFmt w:val="lowerRoman"/>
      <w:lvlText w:val="%6."/>
      <w:lvlJc w:val="right"/>
      <w:pPr>
        <w:ind w:left="4846" w:hanging="180"/>
      </w:pPr>
    </w:lvl>
    <w:lvl w:ilvl="6" w:tplc="0809000F" w:tentative="1">
      <w:start w:val="1"/>
      <w:numFmt w:val="decimal"/>
      <w:lvlText w:val="%7."/>
      <w:lvlJc w:val="left"/>
      <w:pPr>
        <w:ind w:left="5566" w:hanging="360"/>
      </w:pPr>
    </w:lvl>
    <w:lvl w:ilvl="7" w:tplc="08090019" w:tentative="1">
      <w:start w:val="1"/>
      <w:numFmt w:val="lowerLetter"/>
      <w:lvlText w:val="%8."/>
      <w:lvlJc w:val="left"/>
      <w:pPr>
        <w:ind w:left="6286" w:hanging="360"/>
      </w:pPr>
    </w:lvl>
    <w:lvl w:ilvl="8" w:tplc="08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" w15:restartNumberingAfterBreak="0">
    <w:nsid w:val="06371441"/>
    <w:multiLevelType w:val="hybridMultilevel"/>
    <w:tmpl w:val="8F52B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049C"/>
    <w:multiLevelType w:val="hybridMultilevel"/>
    <w:tmpl w:val="A1CA3630"/>
    <w:lvl w:ilvl="0" w:tplc="2E6EA40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17F4F"/>
    <w:multiLevelType w:val="hybridMultilevel"/>
    <w:tmpl w:val="7B3AE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E4993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E6AC0"/>
    <w:multiLevelType w:val="hybridMultilevel"/>
    <w:tmpl w:val="4E688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E16A5"/>
    <w:multiLevelType w:val="hybridMultilevel"/>
    <w:tmpl w:val="4A0E86E0"/>
    <w:lvl w:ilvl="0" w:tplc="92B49DB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41AC3"/>
    <w:multiLevelType w:val="hybridMultilevel"/>
    <w:tmpl w:val="0A5CB4AE"/>
    <w:lvl w:ilvl="0" w:tplc="A956ECB8">
      <w:start w:val="2"/>
      <w:numFmt w:val="lowerRoman"/>
      <w:lvlText w:val="%1)"/>
      <w:lvlJc w:val="left"/>
      <w:pPr>
        <w:ind w:left="20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4" w15:restartNumberingAfterBreak="0">
    <w:nsid w:val="38EA2572"/>
    <w:multiLevelType w:val="hybridMultilevel"/>
    <w:tmpl w:val="4A0E86E0"/>
    <w:lvl w:ilvl="0" w:tplc="92B49DB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A4C64"/>
    <w:multiLevelType w:val="hybridMultilevel"/>
    <w:tmpl w:val="4A0E86E0"/>
    <w:lvl w:ilvl="0" w:tplc="92B49DB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F283C"/>
    <w:multiLevelType w:val="hybridMultilevel"/>
    <w:tmpl w:val="9A682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45E21"/>
    <w:multiLevelType w:val="hybridMultilevel"/>
    <w:tmpl w:val="EC3A02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6"/>
  </w:num>
  <w:num w:numId="5">
    <w:abstractNumId w:val="10"/>
  </w:num>
  <w:num w:numId="6">
    <w:abstractNumId w:val="3"/>
  </w:num>
  <w:num w:numId="7">
    <w:abstractNumId w:val="21"/>
  </w:num>
  <w:num w:numId="8">
    <w:abstractNumId w:val="7"/>
  </w:num>
  <w:num w:numId="9">
    <w:abstractNumId w:val="19"/>
  </w:num>
  <w:num w:numId="10">
    <w:abstractNumId w:val="17"/>
  </w:num>
  <w:num w:numId="11">
    <w:abstractNumId w:val="2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13"/>
  </w:num>
  <w:num w:numId="16">
    <w:abstractNumId w:val="0"/>
  </w:num>
  <w:num w:numId="17">
    <w:abstractNumId w:val="20"/>
  </w:num>
  <w:num w:numId="18">
    <w:abstractNumId w:val="1"/>
  </w:num>
  <w:num w:numId="19">
    <w:abstractNumId w:val="18"/>
  </w:num>
  <w:num w:numId="20">
    <w:abstractNumId w:val="5"/>
  </w:num>
  <w:num w:numId="21">
    <w:abstractNumId w:val="2"/>
  </w:num>
  <w:num w:numId="22">
    <w:abstractNumId w:val="11"/>
  </w:num>
  <w:num w:numId="23">
    <w:abstractNumId w:val="12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3C"/>
    <w:rsid w:val="00090980"/>
    <w:rsid w:val="00095FBC"/>
    <w:rsid w:val="000978FC"/>
    <w:rsid w:val="000A2390"/>
    <w:rsid w:val="000A4803"/>
    <w:rsid w:val="000C0875"/>
    <w:rsid w:val="000C693C"/>
    <w:rsid w:val="0016769F"/>
    <w:rsid w:val="001A5977"/>
    <w:rsid w:val="001C18BC"/>
    <w:rsid w:val="001D55E6"/>
    <w:rsid w:val="00220729"/>
    <w:rsid w:val="00264B3B"/>
    <w:rsid w:val="00281055"/>
    <w:rsid w:val="002C4072"/>
    <w:rsid w:val="002E37FE"/>
    <w:rsid w:val="002F77F4"/>
    <w:rsid w:val="00301EAB"/>
    <w:rsid w:val="00327882"/>
    <w:rsid w:val="003623A2"/>
    <w:rsid w:val="00376A4C"/>
    <w:rsid w:val="00387349"/>
    <w:rsid w:val="00391520"/>
    <w:rsid w:val="003D55F6"/>
    <w:rsid w:val="003E4455"/>
    <w:rsid w:val="003F2987"/>
    <w:rsid w:val="004012CE"/>
    <w:rsid w:val="0042398B"/>
    <w:rsid w:val="00426D90"/>
    <w:rsid w:val="004435BD"/>
    <w:rsid w:val="004533A3"/>
    <w:rsid w:val="00455ADC"/>
    <w:rsid w:val="00474DD2"/>
    <w:rsid w:val="004C1AA4"/>
    <w:rsid w:val="004F74A3"/>
    <w:rsid w:val="0051351D"/>
    <w:rsid w:val="005203D7"/>
    <w:rsid w:val="0055169A"/>
    <w:rsid w:val="00557A14"/>
    <w:rsid w:val="005645B7"/>
    <w:rsid w:val="00581521"/>
    <w:rsid w:val="005913A5"/>
    <w:rsid w:val="00596611"/>
    <w:rsid w:val="005A5D7C"/>
    <w:rsid w:val="005C5537"/>
    <w:rsid w:val="00600127"/>
    <w:rsid w:val="0060077E"/>
    <w:rsid w:val="00635D67"/>
    <w:rsid w:val="00685647"/>
    <w:rsid w:val="00691E1A"/>
    <w:rsid w:val="006A0FFA"/>
    <w:rsid w:val="006C1E55"/>
    <w:rsid w:val="006E3012"/>
    <w:rsid w:val="006F069C"/>
    <w:rsid w:val="006F7274"/>
    <w:rsid w:val="006F7799"/>
    <w:rsid w:val="007231B4"/>
    <w:rsid w:val="00726ED7"/>
    <w:rsid w:val="00734940"/>
    <w:rsid w:val="00735FC6"/>
    <w:rsid w:val="0076360D"/>
    <w:rsid w:val="007851F5"/>
    <w:rsid w:val="007919FC"/>
    <w:rsid w:val="007A13C9"/>
    <w:rsid w:val="007A37B9"/>
    <w:rsid w:val="007B4AD5"/>
    <w:rsid w:val="008179BD"/>
    <w:rsid w:val="008326C1"/>
    <w:rsid w:val="00844001"/>
    <w:rsid w:val="008614FD"/>
    <w:rsid w:val="0086646F"/>
    <w:rsid w:val="00867D35"/>
    <w:rsid w:val="00874671"/>
    <w:rsid w:val="008B2E0D"/>
    <w:rsid w:val="008B7C61"/>
    <w:rsid w:val="008D4E39"/>
    <w:rsid w:val="00916C66"/>
    <w:rsid w:val="009B0609"/>
    <w:rsid w:val="009B1854"/>
    <w:rsid w:val="009C6437"/>
    <w:rsid w:val="009D1867"/>
    <w:rsid w:val="009D192C"/>
    <w:rsid w:val="009E1A68"/>
    <w:rsid w:val="00A10075"/>
    <w:rsid w:val="00A403C0"/>
    <w:rsid w:val="00A41443"/>
    <w:rsid w:val="00A977B3"/>
    <w:rsid w:val="00AD1C3B"/>
    <w:rsid w:val="00B014D9"/>
    <w:rsid w:val="00B477E9"/>
    <w:rsid w:val="00B64C48"/>
    <w:rsid w:val="00B65598"/>
    <w:rsid w:val="00B80FD0"/>
    <w:rsid w:val="00B94BE2"/>
    <w:rsid w:val="00BA0BEB"/>
    <w:rsid w:val="00BA2C9E"/>
    <w:rsid w:val="00BB10C6"/>
    <w:rsid w:val="00BB56DD"/>
    <w:rsid w:val="00BD5A3A"/>
    <w:rsid w:val="00BE6960"/>
    <w:rsid w:val="00C03F7D"/>
    <w:rsid w:val="00C25C63"/>
    <w:rsid w:val="00C4716C"/>
    <w:rsid w:val="00C526A0"/>
    <w:rsid w:val="00C54AD3"/>
    <w:rsid w:val="00C658C5"/>
    <w:rsid w:val="00C82D70"/>
    <w:rsid w:val="00CA1778"/>
    <w:rsid w:val="00CB7CB7"/>
    <w:rsid w:val="00CE699F"/>
    <w:rsid w:val="00CF18FF"/>
    <w:rsid w:val="00D415BD"/>
    <w:rsid w:val="00D441B0"/>
    <w:rsid w:val="00D4549F"/>
    <w:rsid w:val="00D57D4F"/>
    <w:rsid w:val="00D666C2"/>
    <w:rsid w:val="00DA13EB"/>
    <w:rsid w:val="00DB1357"/>
    <w:rsid w:val="00DD0816"/>
    <w:rsid w:val="00DE4D21"/>
    <w:rsid w:val="00DF33A7"/>
    <w:rsid w:val="00E3167B"/>
    <w:rsid w:val="00E6102D"/>
    <w:rsid w:val="00E71AE9"/>
    <w:rsid w:val="00E85D52"/>
    <w:rsid w:val="00E94D42"/>
    <w:rsid w:val="00EC259D"/>
    <w:rsid w:val="00ED052C"/>
    <w:rsid w:val="00EF1B72"/>
    <w:rsid w:val="00EF229B"/>
    <w:rsid w:val="00F022FE"/>
    <w:rsid w:val="00F207DB"/>
    <w:rsid w:val="00F211C3"/>
    <w:rsid w:val="00F34EB4"/>
    <w:rsid w:val="00F41C6B"/>
    <w:rsid w:val="00F6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307F2"/>
  <w15:chartTrackingRefBased/>
  <w15:docId w15:val="{7E9C5612-E97F-4FCD-8CEF-652336D7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Learning%20Development%20Toolkit\Admin\LDT%20Summary%20Shee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LDT Summary Sheet - Template</Template>
  <TotalTime>23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Adelaja, Bisi</cp:lastModifiedBy>
  <cp:revision>4</cp:revision>
  <cp:lastPrinted>2020-11-30T13:54:00Z</cp:lastPrinted>
  <dcterms:created xsi:type="dcterms:W3CDTF">2020-11-14T17:05:00Z</dcterms:created>
  <dcterms:modified xsi:type="dcterms:W3CDTF">2020-11-30T17:17:00Z</dcterms:modified>
</cp:coreProperties>
</file>