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9"/>
      </w:tblGrid>
      <w:tr w:rsidR="00166F70" w:rsidRPr="009B1854" w:rsidTr="00767DC5">
        <w:trPr>
          <w:trHeight w:val="746"/>
        </w:trPr>
        <w:tc>
          <w:tcPr>
            <w:tcW w:w="8969" w:type="dxa"/>
          </w:tcPr>
          <w:p w:rsidR="00166F70" w:rsidRPr="00166F70" w:rsidRDefault="00451EC4" w:rsidP="00BA46DA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0"/>
                <w:szCs w:val="30"/>
              </w:rPr>
            </w:pPr>
            <w:r w:rsidRPr="00BA46DA">
              <w:rPr>
                <w:rFonts w:ascii="Arial" w:hAnsi="Arial" w:cs="Arial"/>
                <w:b/>
                <w:color w:val="2F5496" w:themeColor="accent1" w:themeShade="BF"/>
                <w:sz w:val="28"/>
                <w:szCs w:val="30"/>
              </w:rPr>
              <w:t xml:space="preserve">Improving Writing: </w:t>
            </w:r>
            <w:r w:rsidR="00BA46DA" w:rsidRPr="00BA46DA">
              <w:rPr>
                <w:rFonts w:ascii="Arial" w:hAnsi="Arial" w:cs="Arial"/>
                <w:b/>
                <w:color w:val="2F5496" w:themeColor="accent1" w:themeShade="BF"/>
                <w:sz w:val="28"/>
                <w:szCs w:val="30"/>
              </w:rPr>
              <w:t>Aligning</w:t>
            </w:r>
            <w:r w:rsidRPr="00BA46DA">
              <w:rPr>
                <w:rFonts w:ascii="Arial" w:hAnsi="Arial" w:cs="Arial"/>
                <w:b/>
                <w:color w:val="2F5496" w:themeColor="accent1" w:themeShade="BF"/>
                <w:sz w:val="28"/>
                <w:szCs w:val="30"/>
              </w:rPr>
              <w:t xml:space="preserve"> Structure </w:t>
            </w:r>
            <w:r w:rsidR="00BA46DA" w:rsidRPr="00BA46DA">
              <w:rPr>
                <w:rFonts w:ascii="Arial" w:hAnsi="Arial" w:cs="Arial"/>
                <w:b/>
                <w:color w:val="2F5496" w:themeColor="accent1" w:themeShade="BF"/>
                <w:sz w:val="28"/>
                <w:szCs w:val="30"/>
              </w:rPr>
              <w:t>with the Assignment Brief</w:t>
            </w:r>
          </w:p>
        </w:tc>
      </w:tr>
      <w:tr w:rsidR="00166F70" w:rsidRPr="009B1854" w:rsidTr="00767DC5">
        <w:trPr>
          <w:trHeight w:val="10616"/>
        </w:trPr>
        <w:tc>
          <w:tcPr>
            <w:tcW w:w="8969" w:type="dxa"/>
          </w:tcPr>
          <w:p w:rsidR="00166F70" w:rsidRDefault="00166F70" w:rsidP="00457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69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4"/>
              <w:gridCol w:w="5875"/>
            </w:tblGrid>
            <w:tr w:rsidR="00166F70" w:rsidTr="00767DC5">
              <w:trPr>
                <w:trHeight w:val="515"/>
              </w:trPr>
              <w:tc>
                <w:tcPr>
                  <w:tcW w:w="28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166F70" w:rsidRDefault="00166F70" w:rsidP="004574BB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8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166F70" w:rsidRDefault="00166F70" w:rsidP="004574B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</w:p>
              </w:tc>
            </w:tr>
            <w:tr w:rsidR="00166F70" w:rsidTr="00767DC5">
              <w:trPr>
                <w:trHeight w:val="515"/>
              </w:trPr>
              <w:tc>
                <w:tcPr>
                  <w:tcW w:w="28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166F70" w:rsidRDefault="00166F70" w:rsidP="004574B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8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166F70" w:rsidRDefault="007309DA" w:rsidP="004574B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 to 30 minutes</w:t>
                  </w:r>
                </w:p>
              </w:tc>
            </w:tr>
            <w:tr w:rsidR="00166F70" w:rsidTr="00767DC5">
              <w:trPr>
                <w:trHeight w:val="515"/>
              </w:trPr>
              <w:tc>
                <w:tcPr>
                  <w:tcW w:w="28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166F70" w:rsidRDefault="00166F70" w:rsidP="004574BB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Level:</w:t>
                  </w:r>
                </w:p>
              </w:tc>
              <w:tc>
                <w:tcPr>
                  <w:tcW w:w="58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166F70" w:rsidRDefault="0005784A" w:rsidP="0005784A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Levels 4-6</w:t>
                  </w:r>
                </w:p>
              </w:tc>
            </w:tr>
            <w:tr w:rsidR="00166F70" w:rsidTr="00767DC5">
              <w:trPr>
                <w:trHeight w:val="515"/>
              </w:trPr>
              <w:tc>
                <w:tcPr>
                  <w:tcW w:w="28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166F70" w:rsidRDefault="00166F70" w:rsidP="004574BB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8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166F70" w:rsidRDefault="00166F70" w:rsidP="004574B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 minutes to 1 hour depending on the text(s)</w:t>
                  </w:r>
                </w:p>
              </w:tc>
            </w:tr>
            <w:tr w:rsidR="00166F70" w:rsidTr="00767DC5">
              <w:trPr>
                <w:trHeight w:val="550"/>
              </w:trPr>
              <w:tc>
                <w:tcPr>
                  <w:tcW w:w="28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166F70" w:rsidRDefault="00166F70" w:rsidP="004574BB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Additional guidance:</w:t>
                  </w:r>
                </w:p>
              </w:tc>
              <w:tc>
                <w:tcPr>
                  <w:tcW w:w="58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166F70" w:rsidRDefault="007309DA" w:rsidP="00315A2F">
                  <w:pPr>
                    <w:pStyle w:val="ListParagraph"/>
                    <w:numPr>
                      <w:ilvl w:val="0"/>
                      <w:numId w:val="20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26D8">
                    <w:rPr>
                      <w:rFonts w:ascii="Arial" w:hAnsi="Arial" w:cs="Arial"/>
                      <w:sz w:val="24"/>
                      <w:szCs w:val="24"/>
                    </w:rPr>
                    <w:t xml:space="preserve">Exemplar conclusions </w:t>
                  </w:r>
                  <w:r w:rsidR="00315A2F">
                    <w:rPr>
                      <w:rFonts w:ascii="Arial" w:hAnsi="Arial" w:cs="Arial"/>
                      <w:sz w:val="24"/>
                      <w:szCs w:val="24"/>
                    </w:rPr>
                    <w:t xml:space="preserve">and a Paragraph Analysis Matrix </w:t>
                  </w:r>
                  <w:r w:rsidRPr="008F26D8">
                    <w:rPr>
                      <w:rFonts w:ascii="Arial" w:hAnsi="Arial" w:cs="Arial"/>
                      <w:sz w:val="24"/>
                      <w:szCs w:val="24"/>
                    </w:rPr>
                    <w:t>are available in</w:t>
                  </w:r>
                  <w:r w:rsidR="00BA46DA" w:rsidRPr="00BA46DA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30"/>
                    </w:rPr>
                    <w:t xml:space="preserve"> </w:t>
                  </w:r>
                  <w:r w:rsidR="00BA46DA" w:rsidRPr="00BA46DA">
                    <w:rPr>
                      <w:rFonts w:ascii="Arial" w:hAnsi="Arial" w:cs="Arial"/>
                      <w:sz w:val="24"/>
                      <w:szCs w:val="24"/>
                    </w:rPr>
                    <w:t>‘Improving Writing: Aligning Structure with the Assignment Brief Support Sheet’</w:t>
                  </w:r>
                </w:p>
                <w:p w:rsidR="00595539" w:rsidRDefault="00595539" w:rsidP="00451EC4">
                  <w:pPr>
                    <w:pStyle w:val="ListParagraph"/>
                    <w:spacing w:before="120" w:after="12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539" w:rsidRPr="00AD254A" w:rsidRDefault="00595539" w:rsidP="00315A2F">
                  <w:pPr>
                    <w:pStyle w:val="ListParagraph"/>
                    <w:numPr>
                      <w:ilvl w:val="0"/>
                      <w:numId w:val="20"/>
                    </w:numPr>
                    <w:spacing w:before="120" w:after="1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University of Manchester’s </w:t>
                  </w:r>
                  <w:r w:rsidRPr="0005784A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Academic </w:t>
                  </w:r>
                  <w:proofErr w:type="spellStart"/>
                  <w:r w:rsidRPr="0005784A">
                    <w:rPr>
                      <w:rFonts w:ascii="Arial" w:hAnsi="Arial" w:cs="Arial"/>
                      <w:i/>
                      <w:sz w:val="24"/>
                      <w:szCs w:val="24"/>
                    </w:rPr>
                    <w:t>Phrasebank</w:t>
                  </w:r>
                  <w:proofErr w:type="spellEnd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hyperlink r:id="rId7" w:history="1">
                    <w:r w:rsidRPr="00B5358D">
                      <w:rPr>
                        <w:rFonts w:ascii="Arial" w:hAnsi="Arial" w:cs="Arial"/>
                        <w:sz w:val="24"/>
                        <w:szCs w:val="24"/>
                      </w:rPr>
                      <w:t>http://www.phrasebank.manchester.ac.uk/</w:t>
                    </w:r>
                  </w:hyperlink>
                  <w:r w:rsidRPr="00B5358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166F70" w:rsidTr="00767DC5">
              <w:trPr>
                <w:trHeight w:val="675"/>
              </w:trPr>
              <w:tc>
                <w:tcPr>
                  <w:tcW w:w="86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166F70" w:rsidRDefault="00166F70" w:rsidP="004574BB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AD254A" w:rsidRDefault="00BA46DA" w:rsidP="00AD254A">
                  <w:pPr>
                    <w:pStyle w:val="NoSpacing"/>
                    <w:numPr>
                      <w:ilvl w:val="0"/>
                      <w:numId w:val="18"/>
                    </w:num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="00AD254A">
                    <w:rPr>
                      <w:rFonts w:ascii="Arial" w:hAnsi="Arial" w:cs="Arial"/>
                      <w:sz w:val="24"/>
                      <w:szCs w:val="24"/>
                    </w:rPr>
                    <w:t>ncourage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students</w:t>
                  </w:r>
                  <w:r w:rsidR="00AD25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166F70">
                    <w:rPr>
                      <w:rFonts w:ascii="Arial" w:hAnsi="Arial" w:cs="Arial"/>
                      <w:sz w:val="24"/>
                      <w:szCs w:val="24"/>
                    </w:rPr>
                    <w:t xml:space="preserve">to write more concisely and creatively when signposting the structure of their work. </w:t>
                  </w:r>
                </w:p>
                <w:p w:rsidR="00AD254A" w:rsidRDefault="00AD254A" w:rsidP="00AD254A">
                  <w:pPr>
                    <w:pStyle w:val="NoSpacing"/>
                    <w:ind w:left="720"/>
                  </w:pPr>
                </w:p>
                <w:p w:rsidR="00166F70" w:rsidRPr="003A3D7E" w:rsidRDefault="00BA46DA" w:rsidP="0005784A">
                  <w:pPr>
                    <w:pStyle w:val="NoSpacing"/>
                    <w:numPr>
                      <w:ilvl w:val="0"/>
                      <w:numId w:val="18"/>
                    </w:num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r w:rsidR="0005784A">
                    <w:rPr>
                      <w:rFonts w:ascii="Arial" w:hAnsi="Arial" w:cs="Arial"/>
                      <w:sz w:val="24"/>
                      <w:szCs w:val="24"/>
                    </w:rPr>
                    <w:t xml:space="preserve">ain experience of </w:t>
                  </w:r>
                  <w:r w:rsidR="00166F70" w:rsidRPr="00AD254A">
                    <w:rPr>
                      <w:rFonts w:ascii="Arial" w:hAnsi="Arial" w:cs="Arial"/>
                      <w:sz w:val="24"/>
                      <w:szCs w:val="24"/>
                    </w:rPr>
                    <w:t>explaining ideas, outlining a logical sequence and creating flow within an essay.</w:t>
                  </w:r>
                  <w:r w:rsidR="00166F70">
                    <w:br/>
                  </w:r>
                </w:p>
              </w:tc>
            </w:tr>
            <w:tr w:rsidR="00166F70" w:rsidTr="00767DC5">
              <w:trPr>
                <w:trHeight w:val="550"/>
              </w:trPr>
              <w:tc>
                <w:tcPr>
                  <w:tcW w:w="86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166F70" w:rsidRDefault="00166F70" w:rsidP="004574B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1854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 w:rsidRPr="009B1854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B5358D" w:rsidRDefault="00B5358D" w:rsidP="007309DA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Source </w:t>
                  </w:r>
                  <w:r w:rsidR="00BA46DA">
                    <w:rPr>
                      <w:rFonts w:ascii="Arial" w:hAnsi="Arial" w:cs="Arial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sho</w:t>
                  </w:r>
                  <w:r w:rsidR="00BA46DA">
                    <w:rPr>
                      <w:rFonts w:ascii="Arial" w:hAnsi="Arial" w:cs="Arial"/>
                      <w:sz w:val="24"/>
                      <w:szCs w:val="24"/>
                    </w:rPr>
                    <w:t>rt – but high quality – example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of academic writing</w:t>
                  </w:r>
                  <w:r w:rsidR="00BA46DA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A46DA">
                    <w:rPr>
                      <w:rFonts w:ascii="Arial" w:hAnsi="Arial" w:cs="Arial"/>
                      <w:sz w:val="24"/>
                      <w:szCs w:val="24"/>
                    </w:rPr>
                    <w:t xml:space="preserve">written by a published academic,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that guides the reader from one point (or paragraph) to the next. </w:t>
                  </w:r>
                </w:p>
                <w:p w:rsidR="00B5358D" w:rsidRDefault="00B5358D" w:rsidP="00B5358D">
                  <w:pPr>
                    <w:pStyle w:val="ListParagraph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309DA" w:rsidRPr="007309DA" w:rsidRDefault="00AD254A" w:rsidP="007309DA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09DA">
                    <w:rPr>
                      <w:rFonts w:ascii="Arial" w:hAnsi="Arial" w:cs="Arial"/>
                      <w:sz w:val="24"/>
                      <w:szCs w:val="24"/>
                    </w:rPr>
                    <w:t xml:space="preserve">Select </w:t>
                  </w:r>
                  <w:r w:rsidR="00B5358D">
                    <w:rPr>
                      <w:rFonts w:ascii="Arial" w:hAnsi="Arial" w:cs="Arial"/>
                      <w:sz w:val="24"/>
                      <w:szCs w:val="24"/>
                    </w:rPr>
                    <w:t xml:space="preserve">2 or 3 </w:t>
                  </w:r>
                  <w:r w:rsidRPr="007309DA">
                    <w:rPr>
                      <w:rFonts w:ascii="Arial" w:hAnsi="Arial" w:cs="Arial"/>
                      <w:sz w:val="24"/>
                      <w:szCs w:val="24"/>
                    </w:rPr>
                    <w:t xml:space="preserve">appropriate paragraphs (from previous student work or journal articles) to adapt this activity to your </w:t>
                  </w:r>
                  <w:r w:rsidR="00B5358D">
                    <w:rPr>
                      <w:rFonts w:ascii="Arial" w:hAnsi="Arial" w:cs="Arial"/>
                      <w:sz w:val="24"/>
                      <w:szCs w:val="24"/>
                    </w:rPr>
                    <w:t xml:space="preserve">own </w:t>
                  </w:r>
                  <w:r w:rsidRPr="007309DA">
                    <w:rPr>
                      <w:rFonts w:ascii="Arial" w:hAnsi="Arial" w:cs="Arial"/>
                      <w:sz w:val="24"/>
                      <w:szCs w:val="24"/>
                    </w:rPr>
                    <w:t>discipline</w:t>
                  </w:r>
                  <w:r w:rsidR="00B5358D">
                    <w:rPr>
                      <w:rFonts w:ascii="Arial" w:hAnsi="Arial" w:cs="Arial"/>
                      <w:sz w:val="24"/>
                      <w:szCs w:val="24"/>
                    </w:rPr>
                    <w:t xml:space="preserve"> (one per 2-</w:t>
                  </w:r>
                  <w:r w:rsidRPr="007309DA">
                    <w:rPr>
                      <w:rFonts w:ascii="Arial" w:hAnsi="Arial" w:cs="Arial"/>
                      <w:sz w:val="24"/>
                      <w:szCs w:val="24"/>
                    </w:rPr>
                    <w:t>3 students)</w:t>
                  </w:r>
                  <w:r w:rsidR="007309DA" w:rsidRPr="007309DA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AD254A" w:rsidRPr="00AD254A" w:rsidRDefault="00AD254A" w:rsidP="00AD254A">
                  <w:pPr>
                    <w:pStyle w:val="ListParagraph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66F70" w:rsidRDefault="008F26D8" w:rsidP="007309DA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09DA">
                    <w:rPr>
                      <w:rFonts w:ascii="Arial" w:hAnsi="Arial" w:cs="Arial"/>
                      <w:sz w:val="24"/>
                      <w:szCs w:val="24"/>
                    </w:rPr>
                    <w:t>Three example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conclusions </w:t>
                  </w:r>
                  <w:r w:rsidR="00B5358D">
                    <w:rPr>
                      <w:rFonts w:ascii="Arial" w:hAnsi="Arial" w:cs="Arial"/>
                      <w:sz w:val="24"/>
                      <w:szCs w:val="24"/>
                    </w:rPr>
                    <w:t xml:space="preserve">(from Nursing) </w:t>
                  </w:r>
                  <w:r w:rsidRPr="007309DA">
                    <w:rPr>
                      <w:rFonts w:ascii="Arial" w:hAnsi="Arial" w:cs="Arial"/>
                      <w:sz w:val="24"/>
                      <w:szCs w:val="24"/>
                    </w:rPr>
                    <w:t xml:space="preserve">have been provided in the accompanying </w:t>
                  </w:r>
                  <w:r w:rsidR="00BA46DA" w:rsidRPr="00BA46DA">
                    <w:rPr>
                      <w:rFonts w:ascii="Arial" w:hAnsi="Arial" w:cs="Arial"/>
                      <w:sz w:val="24"/>
                      <w:szCs w:val="24"/>
                    </w:rPr>
                    <w:t>‘Improving Writing: Aligning Structure with the Assignment Brief Support Sheet’</w:t>
                  </w:r>
                  <w:r w:rsidR="00BA46D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8F26D8" w:rsidRPr="008F26D8" w:rsidRDefault="008F26D8" w:rsidP="008F26D8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26D8" w:rsidRPr="00C145E9" w:rsidRDefault="008F26D8" w:rsidP="00B5358D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You might like to encourage students to bring examples of their own writing to </w:t>
                  </w:r>
                  <w:r w:rsidR="00B5358D">
                    <w:rPr>
                      <w:rFonts w:ascii="Arial" w:hAnsi="Arial" w:cs="Arial"/>
                      <w:sz w:val="24"/>
                      <w:szCs w:val="24"/>
                    </w:rPr>
                    <w:t xml:space="preserve">refer to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during the session. </w:t>
                  </w:r>
                </w:p>
              </w:tc>
            </w:tr>
          </w:tbl>
          <w:p w:rsidR="00166F70" w:rsidRDefault="00166F70" w:rsidP="00AD25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lastRenderedPageBreak/>
              <w:t xml:space="preserve">Steps to implement the activity: </w:t>
            </w:r>
          </w:p>
          <w:p w:rsidR="00166F70" w:rsidRPr="00DB09BD" w:rsidRDefault="00166F70" w:rsidP="004574B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F26D8" w:rsidRDefault="00B5358D" w:rsidP="00AD254A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 to students the importance of cohesion within </w:t>
            </w:r>
            <w:r w:rsidR="003216D4">
              <w:rPr>
                <w:rFonts w:ascii="Arial" w:hAnsi="Arial" w:cs="Arial"/>
                <w:sz w:val="24"/>
                <w:szCs w:val="24"/>
              </w:rPr>
              <w:t xml:space="preserve">academic </w:t>
            </w:r>
            <w:r>
              <w:rPr>
                <w:rFonts w:ascii="Arial" w:hAnsi="Arial" w:cs="Arial"/>
                <w:sz w:val="24"/>
                <w:szCs w:val="24"/>
              </w:rPr>
              <w:t>writing</w:t>
            </w:r>
            <w:r w:rsidR="003216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15A2F">
              <w:rPr>
                <w:rFonts w:ascii="Arial" w:hAnsi="Arial" w:cs="Arial"/>
                <w:sz w:val="24"/>
                <w:szCs w:val="24"/>
              </w:rPr>
              <w:t>especially around ‘signposting’;</w:t>
            </w:r>
            <w:r w:rsidR="003216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A2F">
              <w:rPr>
                <w:rFonts w:ascii="Arial" w:hAnsi="Arial" w:cs="Arial"/>
                <w:sz w:val="24"/>
                <w:szCs w:val="24"/>
              </w:rPr>
              <w:t xml:space="preserve">in other words, </w:t>
            </w:r>
            <w:r w:rsidR="003216D4">
              <w:rPr>
                <w:rFonts w:ascii="Arial" w:hAnsi="Arial" w:cs="Arial"/>
                <w:sz w:val="24"/>
                <w:szCs w:val="24"/>
              </w:rPr>
              <w:t>telling the reader clearly what they have read and what will come next in the essay’s structure.</w:t>
            </w:r>
            <w:bookmarkStart w:id="0" w:name="_GoBack"/>
            <w:bookmarkEnd w:id="0"/>
          </w:p>
          <w:p w:rsidR="00E875E5" w:rsidRDefault="00E875E5" w:rsidP="00E875E5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3216D4" w:rsidRDefault="003216D4" w:rsidP="00AD254A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the class an example of an effective passage of writing from your discipline which will demonstrate how a writer can both remind the reader what has been said already and what will be said next. </w:t>
            </w:r>
          </w:p>
          <w:p w:rsidR="0005784A" w:rsidRPr="0005784A" w:rsidRDefault="0005784A" w:rsidP="000578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5784A" w:rsidRDefault="0005784A" w:rsidP="00AD254A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Emphasise the importance of connective</w:t>
            </w:r>
            <w:r w:rsidR="0059553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in creating flo</w:t>
            </w:r>
            <w:r w:rsidR="00595539">
              <w:rPr>
                <w:rFonts w:ascii="Arial" w:hAnsi="Arial" w:cs="Arial"/>
                <w:sz w:val="24"/>
                <w:szCs w:val="24"/>
              </w:rPr>
              <w:t xml:space="preserve">w between sentences and ideas, perhaps using the University of Manchester’s </w:t>
            </w:r>
            <w:r w:rsidR="00595539" w:rsidRPr="0005784A">
              <w:rPr>
                <w:rFonts w:ascii="Arial" w:hAnsi="Arial" w:cs="Arial"/>
                <w:i/>
                <w:sz w:val="24"/>
                <w:szCs w:val="24"/>
              </w:rPr>
              <w:t xml:space="preserve">Academic </w:t>
            </w:r>
            <w:proofErr w:type="spellStart"/>
            <w:r w:rsidR="00595539" w:rsidRPr="0005784A">
              <w:rPr>
                <w:rFonts w:ascii="Arial" w:hAnsi="Arial" w:cs="Arial"/>
                <w:i/>
                <w:sz w:val="24"/>
                <w:szCs w:val="24"/>
              </w:rPr>
              <w:t>Phrasebank</w:t>
            </w:r>
            <w:proofErr w:type="spellEnd"/>
            <w:r w:rsidR="0059553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95539">
              <w:rPr>
                <w:rFonts w:ascii="Arial" w:hAnsi="Arial" w:cs="Arial"/>
                <w:sz w:val="24"/>
                <w:szCs w:val="24"/>
              </w:rPr>
              <w:t>(</w:t>
            </w:r>
            <w:hyperlink r:id="rId8" w:history="1">
              <w:r w:rsidR="00595539" w:rsidRPr="00B5358D">
                <w:rPr>
                  <w:rFonts w:ascii="Arial" w:hAnsi="Arial" w:cs="Arial"/>
                  <w:sz w:val="24"/>
                  <w:szCs w:val="24"/>
                </w:rPr>
                <w:t>http://www.phrasebank.manchester.ac.uk/</w:t>
              </w:r>
            </w:hyperlink>
            <w:r w:rsidR="00595539" w:rsidRPr="00B5358D">
              <w:rPr>
                <w:rFonts w:ascii="Arial" w:hAnsi="Arial" w:cs="Arial"/>
                <w:sz w:val="24"/>
                <w:szCs w:val="24"/>
              </w:rPr>
              <w:t>)</w:t>
            </w:r>
            <w:r w:rsidR="00595539">
              <w:rPr>
                <w:rFonts w:ascii="Arial" w:hAnsi="Arial" w:cs="Arial"/>
                <w:sz w:val="24"/>
                <w:szCs w:val="24"/>
              </w:rPr>
              <w:t xml:space="preserve"> to demonstrate some examples of the type of language that could be used.</w:t>
            </w:r>
          </w:p>
          <w:p w:rsidR="00E875E5" w:rsidRDefault="00E875E5" w:rsidP="00E875E5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315A2F" w:rsidRDefault="003216D4" w:rsidP="00AD254A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 out </w:t>
            </w:r>
            <w:r w:rsidR="00E875E5">
              <w:rPr>
                <w:rFonts w:ascii="Arial" w:hAnsi="Arial" w:cs="Arial"/>
                <w:sz w:val="24"/>
                <w:szCs w:val="24"/>
              </w:rPr>
              <w:t>a range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5E5">
              <w:rPr>
                <w:rFonts w:ascii="Arial" w:hAnsi="Arial" w:cs="Arial"/>
                <w:sz w:val="24"/>
                <w:szCs w:val="24"/>
              </w:rPr>
              <w:t xml:space="preserve">different </w:t>
            </w:r>
            <w:r>
              <w:rPr>
                <w:rFonts w:ascii="Arial" w:hAnsi="Arial" w:cs="Arial"/>
                <w:sz w:val="24"/>
                <w:szCs w:val="24"/>
              </w:rPr>
              <w:t>sample paragraphs</w:t>
            </w:r>
            <w:r w:rsidR="003875CC">
              <w:rPr>
                <w:rFonts w:ascii="Arial" w:hAnsi="Arial" w:cs="Arial"/>
                <w:sz w:val="24"/>
                <w:szCs w:val="24"/>
              </w:rPr>
              <w:t xml:space="preserve">, ideally conclusions (see </w:t>
            </w:r>
            <w:r w:rsidR="00BA46DA" w:rsidRPr="00BA46DA">
              <w:rPr>
                <w:rFonts w:ascii="Arial" w:hAnsi="Arial" w:cs="Arial"/>
                <w:sz w:val="24"/>
                <w:szCs w:val="24"/>
              </w:rPr>
              <w:t>‘Improving Writing: Aligning Structure with the Assignment Brief Support Sheet’</w:t>
            </w:r>
            <w:r w:rsidR="000F7A36">
              <w:rPr>
                <w:rFonts w:ascii="Arial" w:hAnsi="Arial" w:cs="Arial"/>
                <w:sz w:val="24"/>
                <w:szCs w:val="24"/>
              </w:rPr>
              <w:t>)</w:t>
            </w:r>
            <w:r w:rsidR="00BF39F6">
              <w:rPr>
                <w:rFonts w:ascii="Arial" w:hAnsi="Arial" w:cs="Arial"/>
                <w:sz w:val="24"/>
                <w:szCs w:val="24"/>
              </w:rPr>
              <w:t>,</w:t>
            </w:r>
            <w:r w:rsidR="000F7A36">
              <w:rPr>
                <w:rFonts w:ascii="Arial" w:hAnsi="Arial" w:cs="Arial"/>
                <w:sz w:val="24"/>
                <w:szCs w:val="24"/>
              </w:rPr>
              <w:t xml:space="preserve"> to students in groups of 2 to 3</w:t>
            </w:r>
            <w:r w:rsidR="00315A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15A2F" w:rsidRPr="00315A2F" w:rsidRDefault="00315A2F" w:rsidP="00315A2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15A2F" w:rsidRDefault="00315A2F" w:rsidP="00AD254A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the </w:t>
            </w:r>
            <w:r w:rsidRPr="00BA46DA">
              <w:rPr>
                <w:rFonts w:ascii="Arial" w:hAnsi="Arial" w:cs="Arial"/>
                <w:sz w:val="24"/>
                <w:szCs w:val="24"/>
              </w:rPr>
              <w:t>‘Improving Writing: Aligning Structure with the Assignment Brief Support Sheet’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ask students to complete the Paragraph Analysis Matrix.</w:t>
            </w:r>
          </w:p>
          <w:p w:rsidR="00315A2F" w:rsidRPr="00315A2F" w:rsidRDefault="00315A2F" w:rsidP="00315A2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875E5" w:rsidRDefault="00E875E5" w:rsidP="00E875E5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Going through each example paragraph/conclusion (preferably illustrated on a PowerPoint slide), ask groups working on the relevant paragraph to feed back to the class. </w:t>
            </w:r>
          </w:p>
          <w:p w:rsidR="00E875E5" w:rsidRDefault="00E875E5" w:rsidP="00E875E5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7F67AE" w:rsidRDefault="00E875E5" w:rsidP="00E875E5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Collate feedback for each example (on a whiteboard or flipchart paper) and narrate the key </w:t>
            </w:r>
            <w:r w:rsidR="00BF39F6">
              <w:rPr>
                <w:rFonts w:ascii="Arial" w:hAnsi="Arial" w:cs="Arial"/>
                <w:sz w:val="24"/>
                <w:szCs w:val="24"/>
              </w:rPr>
              <w:t>observations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back to the class. </w:t>
            </w:r>
          </w:p>
          <w:p w:rsidR="00E875E5" w:rsidRDefault="00E875E5" w:rsidP="00E875E5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BF39F6" w:rsidRDefault="00E875E5" w:rsidP="00E875E5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Finally, ask each group to find ways to develop their assigned paragraph</w:t>
            </w:r>
            <w:r w:rsidR="00BF39F6">
              <w:rPr>
                <w:rFonts w:ascii="Arial" w:hAnsi="Arial" w:cs="Arial"/>
                <w:sz w:val="24"/>
                <w:szCs w:val="24"/>
              </w:rPr>
              <w:t xml:space="preserve"> by incorporating sequential language within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9F6">
              <w:rPr>
                <w:rFonts w:ascii="Arial" w:hAnsi="Arial" w:cs="Arial"/>
                <w:sz w:val="24"/>
                <w:szCs w:val="24"/>
              </w:rPr>
              <w:t xml:space="preserve">the text </w:t>
            </w:r>
            <w:r>
              <w:rPr>
                <w:rFonts w:ascii="Arial" w:hAnsi="Arial" w:cs="Arial"/>
                <w:sz w:val="24"/>
                <w:szCs w:val="24"/>
              </w:rPr>
              <w:t xml:space="preserve">or by emphasising </w:t>
            </w:r>
            <w:r w:rsidR="00BF39F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findings. </w:t>
            </w:r>
          </w:p>
          <w:p w:rsidR="00BF39F6" w:rsidRPr="00BF39F6" w:rsidRDefault="00BF39F6" w:rsidP="00BF39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875E5" w:rsidRPr="00DB09BD" w:rsidRDefault="00E875E5" w:rsidP="00E875E5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can then be either reported back to the class or you might suggest students post their work on Moodle for comments from other students or even lecturer feedback. </w:t>
            </w:r>
          </w:p>
        </w:tc>
      </w:tr>
    </w:tbl>
    <w:p w:rsidR="000A2390" w:rsidRPr="009B1854" w:rsidRDefault="000A2390" w:rsidP="00767DC5">
      <w:pPr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9"/>
      <w:footerReference w:type="default" r:id="rId10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C2" w:rsidRDefault="005B26C2" w:rsidP="00D666C2">
      <w:pPr>
        <w:spacing w:after="0" w:line="240" w:lineRule="auto"/>
      </w:pPr>
      <w:r>
        <w:separator/>
      </w:r>
    </w:p>
  </w:endnote>
  <w:endnote w:type="continuationSeparator" w:id="0">
    <w:p w:rsidR="005B26C2" w:rsidRDefault="005B26C2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394"/>
      <w:gridCol w:w="1843"/>
    </w:tblGrid>
    <w:tr w:rsidR="00B94BE2" w:rsidRPr="009B1854" w:rsidTr="00E875E5">
      <w:tc>
        <w:tcPr>
          <w:tcW w:w="2694" w:type="dxa"/>
        </w:tcPr>
        <w:p w:rsidR="00B94BE2" w:rsidRPr="009B1854" w:rsidRDefault="00B94BE2" w:rsidP="00E73E00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Created by</w:t>
          </w:r>
          <w:r w:rsidR="00E73E00">
            <w:rPr>
              <w:rFonts w:ascii="Arial" w:hAnsi="Arial" w:cs="Arial"/>
              <w:sz w:val="16"/>
              <w:szCs w:val="16"/>
            </w:rPr>
            <w:t xml:space="preserve"> Dr Simon Lambe</w:t>
          </w:r>
        </w:p>
      </w:tc>
      <w:tc>
        <w:tcPr>
          <w:tcW w:w="4394" w:type="dxa"/>
        </w:tcPr>
        <w:p w:rsidR="00B94BE2" w:rsidRPr="008913C7" w:rsidRDefault="008913C7" w:rsidP="00E875E5">
          <w:pPr>
            <w:pStyle w:val="NoSpacing"/>
            <w:rPr>
              <w:rFonts w:ascii="Arial" w:hAnsi="Arial" w:cs="Arial"/>
              <w:sz w:val="16"/>
              <w:szCs w:val="16"/>
            </w:rPr>
          </w:pPr>
          <w:r w:rsidRPr="008913C7">
            <w:rPr>
              <w:rFonts w:ascii="Arial" w:hAnsi="Arial" w:cs="Arial"/>
              <w:sz w:val="16"/>
              <w:szCs w:val="16"/>
            </w:rPr>
            <w:t xml:space="preserve">Improving </w:t>
          </w:r>
          <w:r w:rsidR="00E875E5">
            <w:rPr>
              <w:rFonts w:ascii="Arial" w:hAnsi="Arial" w:cs="Arial"/>
              <w:sz w:val="16"/>
              <w:szCs w:val="16"/>
            </w:rPr>
            <w:t>w</w:t>
          </w:r>
          <w:r w:rsidRPr="008913C7">
            <w:rPr>
              <w:rFonts w:ascii="Arial" w:hAnsi="Arial" w:cs="Arial"/>
              <w:sz w:val="16"/>
              <w:szCs w:val="16"/>
            </w:rPr>
            <w:t xml:space="preserve">riting: </w:t>
          </w:r>
          <w:r w:rsidR="00E875E5">
            <w:rPr>
              <w:rFonts w:ascii="Arial" w:hAnsi="Arial" w:cs="Arial"/>
              <w:sz w:val="16"/>
              <w:szCs w:val="16"/>
            </w:rPr>
            <w:t>clarifying structure by using the content</w:t>
          </w:r>
        </w:p>
      </w:tc>
      <w:tc>
        <w:tcPr>
          <w:tcW w:w="1843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315A2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315A2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C2" w:rsidRDefault="005B26C2" w:rsidP="00D666C2">
      <w:pPr>
        <w:spacing w:after="0" w:line="240" w:lineRule="auto"/>
      </w:pPr>
      <w:r>
        <w:separator/>
      </w:r>
    </w:p>
  </w:footnote>
  <w:footnote w:type="continuationSeparator" w:id="0">
    <w:p w:rsidR="005B26C2" w:rsidRDefault="005B26C2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82"/>
    </w:tblGrid>
    <w:tr w:rsidR="000A2390" w:rsidTr="009B1854">
      <w:tc>
        <w:tcPr>
          <w:tcW w:w="4508" w:type="dxa"/>
        </w:tcPr>
        <w:p w:rsidR="000A2390" w:rsidRDefault="00E73E00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4115F39" wp14:editId="797EBB7C">
                <wp:extent cx="1952625" cy="952500"/>
                <wp:effectExtent l="0" t="0" r="9525" b="0"/>
                <wp:docPr id="1" name="Picture 1" descr="Cres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res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</w:tcPr>
        <w:p w:rsidR="000A2390" w:rsidRDefault="000A2390" w:rsidP="000A2390">
          <w:pPr>
            <w:pStyle w:val="Header"/>
            <w:jc w:val="right"/>
          </w:pPr>
        </w:p>
      </w:tc>
    </w:tr>
  </w:tbl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90B"/>
    <w:multiLevelType w:val="hybridMultilevel"/>
    <w:tmpl w:val="D1928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28F9"/>
    <w:multiLevelType w:val="hybridMultilevel"/>
    <w:tmpl w:val="B614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5AB6"/>
    <w:multiLevelType w:val="hybridMultilevel"/>
    <w:tmpl w:val="6582B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82E5C"/>
    <w:multiLevelType w:val="hybridMultilevel"/>
    <w:tmpl w:val="76E6F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A6352"/>
    <w:multiLevelType w:val="hybridMultilevel"/>
    <w:tmpl w:val="1AE089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37407"/>
    <w:multiLevelType w:val="hybridMultilevel"/>
    <w:tmpl w:val="00CA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0559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4200B"/>
    <w:multiLevelType w:val="hybridMultilevel"/>
    <w:tmpl w:val="610A1B90"/>
    <w:lvl w:ilvl="0" w:tplc="CBF04AD6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8"/>
  </w:num>
  <w:num w:numId="8">
    <w:abstractNumId w:val="4"/>
  </w:num>
  <w:num w:numId="9">
    <w:abstractNumId w:val="15"/>
  </w:num>
  <w:num w:numId="10">
    <w:abstractNumId w:val="14"/>
  </w:num>
  <w:num w:numId="11">
    <w:abstractNumId w:val="19"/>
  </w:num>
  <w:num w:numId="12">
    <w:abstractNumId w:val="11"/>
  </w:num>
  <w:num w:numId="13">
    <w:abstractNumId w:val="10"/>
  </w:num>
  <w:num w:numId="14">
    <w:abstractNumId w:val="8"/>
  </w:num>
  <w:num w:numId="15">
    <w:abstractNumId w:val="12"/>
  </w:num>
  <w:num w:numId="16">
    <w:abstractNumId w:val="9"/>
  </w:num>
  <w:num w:numId="17">
    <w:abstractNumId w:val="16"/>
  </w:num>
  <w:num w:numId="18">
    <w:abstractNumId w:val="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E8"/>
    <w:rsid w:val="00030F12"/>
    <w:rsid w:val="0005784A"/>
    <w:rsid w:val="000835C0"/>
    <w:rsid w:val="00090980"/>
    <w:rsid w:val="00095FBC"/>
    <w:rsid w:val="000A2390"/>
    <w:rsid w:val="000B108A"/>
    <w:rsid w:val="000C0875"/>
    <w:rsid w:val="000F7A36"/>
    <w:rsid w:val="00166F70"/>
    <w:rsid w:val="0016769F"/>
    <w:rsid w:val="001A5977"/>
    <w:rsid w:val="001B2C67"/>
    <w:rsid w:val="001D55E6"/>
    <w:rsid w:val="002C4072"/>
    <w:rsid w:val="00315A2F"/>
    <w:rsid w:val="003216D4"/>
    <w:rsid w:val="00327882"/>
    <w:rsid w:val="003875CC"/>
    <w:rsid w:val="004012CE"/>
    <w:rsid w:val="004435BD"/>
    <w:rsid w:val="00451EC4"/>
    <w:rsid w:val="004533A3"/>
    <w:rsid w:val="00455ADC"/>
    <w:rsid w:val="00474DD2"/>
    <w:rsid w:val="004C1AA4"/>
    <w:rsid w:val="005203D7"/>
    <w:rsid w:val="00557A14"/>
    <w:rsid w:val="00595539"/>
    <w:rsid w:val="005B26C2"/>
    <w:rsid w:val="00600127"/>
    <w:rsid w:val="00635D67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309DA"/>
    <w:rsid w:val="00767DC5"/>
    <w:rsid w:val="007A37B9"/>
    <w:rsid w:val="007F67AE"/>
    <w:rsid w:val="008179BD"/>
    <w:rsid w:val="0086646F"/>
    <w:rsid w:val="00867D35"/>
    <w:rsid w:val="00874671"/>
    <w:rsid w:val="008913C7"/>
    <w:rsid w:val="008B2E0D"/>
    <w:rsid w:val="008B7C61"/>
    <w:rsid w:val="008F26D8"/>
    <w:rsid w:val="00916C66"/>
    <w:rsid w:val="009A7BC0"/>
    <w:rsid w:val="009B1854"/>
    <w:rsid w:val="009D1867"/>
    <w:rsid w:val="009E1A68"/>
    <w:rsid w:val="00A10075"/>
    <w:rsid w:val="00A302E8"/>
    <w:rsid w:val="00A403C0"/>
    <w:rsid w:val="00A41443"/>
    <w:rsid w:val="00A66F3C"/>
    <w:rsid w:val="00A80EF3"/>
    <w:rsid w:val="00AC3017"/>
    <w:rsid w:val="00AD1C3B"/>
    <w:rsid w:val="00AD254A"/>
    <w:rsid w:val="00AE442D"/>
    <w:rsid w:val="00B014D9"/>
    <w:rsid w:val="00B477E9"/>
    <w:rsid w:val="00B5358D"/>
    <w:rsid w:val="00B64C48"/>
    <w:rsid w:val="00B94BE2"/>
    <w:rsid w:val="00BA46DA"/>
    <w:rsid w:val="00BB10C6"/>
    <w:rsid w:val="00BE6960"/>
    <w:rsid w:val="00BF39F6"/>
    <w:rsid w:val="00C54AD3"/>
    <w:rsid w:val="00C82D70"/>
    <w:rsid w:val="00CA1778"/>
    <w:rsid w:val="00CE699F"/>
    <w:rsid w:val="00D415BD"/>
    <w:rsid w:val="00D4549F"/>
    <w:rsid w:val="00D57D4F"/>
    <w:rsid w:val="00D666C2"/>
    <w:rsid w:val="00D815EE"/>
    <w:rsid w:val="00D8380F"/>
    <w:rsid w:val="00D95D62"/>
    <w:rsid w:val="00DA3981"/>
    <w:rsid w:val="00DB1357"/>
    <w:rsid w:val="00DF33A7"/>
    <w:rsid w:val="00E3167B"/>
    <w:rsid w:val="00E73E00"/>
    <w:rsid w:val="00E875E5"/>
    <w:rsid w:val="00E94D42"/>
    <w:rsid w:val="00ED052C"/>
    <w:rsid w:val="00ED1DEE"/>
    <w:rsid w:val="00EF229B"/>
    <w:rsid w:val="00F211C3"/>
    <w:rsid w:val="00F34EB4"/>
    <w:rsid w:val="00F87A03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6DB33"/>
  <w15:chartTrackingRefBased/>
  <w15:docId w15:val="{A940E9E5-ADA2-453C-9F71-A340DE2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rasebank.manchester.ac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rasebank.manchester.ac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Lambe, Simon</dc:creator>
  <cp:keywords/>
  <dc:description/>
  <cp:lastModifiedBy>Lambe, Simon</cp:lastModifiedBy>
  <cp:revision>5</cp:revision>
  <cp:lastPrinted>2019-12-06T13:57:00Z</cp:lastPrinted>
  <dcterms:created xsi:type="dcterms:W3CDTF">2019-12-06T14:02:00Z</dcterms:created>
  <dcterms:modified xsi:type="dcterms:W3CDTF">2019-12-06T14:59:00Z</dcterms:modified>
</cp:coreProperties>
</file>